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tblInd w:w="-459" w:type="dxa"/>
        <w:tblLayout w:type="fixed"/>
        <w:tblLook w:val="04A0" w:firstRow="1" w:lastRow="0" w:firstColumn="1" w:lastColumn="0" w:noHBand="0" w:noVBand="1"/>
      </w:tblPr>
      <w:tblGrid>
        <w:gridCol w:w="2367"/>
        <w:gridCol w:w="6462"/>
        <w:gridCol w:w="1061"/>
      </w:tblGrid>
      <w:tr w:rsidR="009F11BA" w:rsidRPr="0061669B" w14:paraId="01EF6D9E" w14:textId="77777777" w:rsidTr="00CC68FF">
        <w:trPr>
          <w:trHeight w:val="894"/>
        </w:trPr>
        <w:tc>
          <w:tcPr>
            <w:tcW w:w="2367" w:type="dxa"/>
          </w:tcPr>
          <w:p w14:paraId="57BD84B1" w14:textId="77777777" w:rsidR="009F11BA" w:rsidRPr="0061669B" w:rsidRDefault="009F11BA" w:rsidP="009B2893">
            <w:pPr>
              <w:keepLines/>
              <w:spacing w:line="360" w:lineRule="atLeast"/>
              <w:jc w:val="center"/>
              <w:rPr>
                <w:rFonts w:ascii="Times New Roman" w:hAnsi="Times New Roman"/>
                <w:b/>
                <w:sz w:val="26"/>
                <w:szCs w:val="26"/>
              </w:rPr>
            </w:pPr>
            <w:r w:rsidRPr="0061669B">
              <w:rPr>
                <w:rFonts w:ascii="Times New Roman" w:hAnsi="Times New Roman"/>
                <w:sz w:val="26"/>
                <w:szCs w:val="26"/>
              </w:rPr>
              <w:fldChar w:fldCharType="begin"/>
            </w:r>
            <w:r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Pr="0061669B">
              <w:rPr>
                <w:rFonts w:ascii="Times New Roman" w:hAnsi="Times New Roman"/>
                <w:sz w:val="26"/>
                <w:szCs w:val="26"/>
              </w:rPr>
              <w:fldChar w:fldCharType="separate"/>
            </w:r>
            <w:r w:rsidR="00A74A28" w:rsidRPr="0061669B">
              <w:rPr>
                <w:rFonts w:ascii="Times New Roman" w:hAnsi="Times New Roman"/>
                <w:sz w:val="26"/>
                <w:szCs w:val="26"/>
              </w:rPr>
              <w:fldChar w:fldCharType="begin"/>
            </w:r>
            <w:r w:rsidR="00A74A28"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00A74A28" w:rsidRPr="0061669B">
              <w:rPr>
                <w:rFonts w:ascii="Times New Roman" w:hAnsi="Times New Roman"/>
                <w:sz w:val="26"/>
                <w:szCs w:val="26"/>
              </w:rPr>
              <w:fldChar w:fldCharType="separate"/>
            </w:r>
            <w:r w:rsidR="00721295" w:rsidRPr="0061669B">
              <w:rPr>
                <w:rFonts w:ascii="Times New Roman" w:hAnsi="Times New Roman"/>
                <w:sz w:val="26"/>
                <w:szCs w:val="26"/>
              </w:rPr>
              <w:fldChar w:fldCharType="begin"/>
            </w:r>
            <w:r w:rsidR="00721295"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00721295" w:rsidRPr="0061669B">
              <w:rPr>
                <w:rFonts w:ascii="Times New Roman" w:hAnsi="Times New Roman"/>
                <w:sz w:val="26"/>
                <w:szCs w:val="26"/>
              </w:rPr>
              <w:fldChar w:fldCharType="separate"/>
            </w:r>
            <w:r w:rsidR="006D7908" w:rsidRPr="0061669B">
              <w:rPr>
                <w:rFonts w:ascii="Times New Roman" w:hAnsi="Times New Roman"/>
                <w:sz w:val="26"/>
                <w:szCs w:val="26"/>
              </w:rPr>
              <w:fldChar w:fldCharType="begin"/>
            </w:r>
            <w:r w:rsidR="006D7908" w:rsidRPr="0061669B">
              <w:rPr>
                <w:rFonts w:ascii="Times New Roman" w:hAnsi="Times New Roman"/>
                <w:sz w:val="26"/>
                <w:szCs w:val="26"/>
              </w:rPr>
              <w:instrText xml:space="preserve"> INCLUDEPICTURE  "http://vaac.gov.vn/Cms_Data/Contents/Vaac/Folders/Tailieuchuyenmon/Tailieu/~contents/7JK2PJWXKSMS2XAH/logo.jpg" \* MERGEFORMATINET </w:instrText>
            </w:r>
            <w:r w:rsidR="006D7908" w:rsidRPr="0061669B">
              <w:rPr>
                <w:rFonts w:ascii="Times New Roman" w:hAnsi="Times New Roman"/>
                <w:sz w:val="26"/>
                <w:szCs w:val="26"/>
              </w:rPr>
              <w:fldChar w:fldCharType="separate"/>
            </w:r>
            <w:r w:rsidR="00160E2B">
              <w:rPr>
                <w:rFonts w:ascii="Times New Roman" w:hAnsi="Times New Roman"/>
                <w:sz w:val="26"/>
                <w:szCs w:val="26"/>
              </w:rPr>
              <w:fldChar w:fldCharType="begin"/>
            </w:r>
            <w:r w:rsidR="00160E2B">
              <w:rPr>
                <w:rFonts w:ascii="Times New Roman" w:hAnsi="Times New Roman"/>
                <w:sz w:val="26"/>
                <w:szCs w:val="26"/>
              </w:rPr>
              <w:instrText xml:space="preserve"> INCLUDEPICTURE  "http://vaac.gov.vn/Cms_Data/Contents/Vaac/Folders/Tailieuchuyenmon/Tailieu/~contents/7JK2PJWXKSMS2XAH/logo.jpg" \* MERGEFORMATINET </w:instrText>
            </w:r>
            <w:r w:rsidR="00160E2B">
              <w:rPr>
                <w:rFonts w:ascii="Times New Roman" w:hAnsi="Times New Roman"/>
                <w:sz w:val="26"/>
                <w:szCs w:val="26"/>
              </w:rPr>
              <w:fldChar w:fldCharType="separate"/>
            </w:r>
            <w:r w:rsidR="000873B9">
              <w:rPr>
                <w:rFonts w:ascii="Times New Roman" w:hAnsi="Times New Roman"/>
                <w:sz w:val="26"/>
                <w:szCs w:val="26"/>
              </w:rPr>
              <w:fldChar w:fldCharType="begin"/>
            </w:r>
            <w:r w:rsidR="000873B9">
              <w:rPr>
                <w:rFonts w:ascii="Times New Roman" w:hAnsi="Times New Roman"/>
                <w:sz w:val="26"/>
                <w:szCs w:val="26"/>
              </w:rPr>
              <w:instrText xml:space="preserve"> INCLUDEPICTURE  "http://vaac.gov.vn/Cms_Data/Contents/Vaac/Folders/Tailieuchuyenmon/Tailieu/~contents/7JK2PJWXKSMS2XAH/logo.jpg" \* MERGEFORMATINET </w:instrText>
            </w:r>
            <w:r w:rsidR="000873B9">
              <w:rPr>
                <w:rFonts w:ascii="Times New Roman" w:hAnsi="Times New Roman"/>
                <w:sz w:val="26"/>
                <w:szCs w:val="26"/>
              </w:rPr>
              <w:fldChar w:fldCharType="separate"/>
            </w:r>
            <w:r w:rsidR="00FA1B76">
              <w:rPr>
                <w:rFonts w:ascii="Times New Roman" w:hAnsi="Times New Roman"/>
                <w:sz w:val="26"/>
                <w:szCs w:val="26"/>
              </w:rPr>
              <w:fldChar w:fldCharType="begin"/>
            </w:r>
            <w:r w:rsidR="00FA1B76">
              <w:rPr>
                <w:rFonts w:ascii="Times New Roman" w:hAnsi="Times New Roman"/>
                <w:sz w:val="26"/>
                <w:szCs w:val="26"/>
              </w:rPr>
              <w:instrText xml:space="preserve"> INCLUDEPICTURE  "http://vaac.gov.vn/Cms_Data/Contents/Vaac/Folders/Tailieuchuyenmon/Tailieu/~contents/7JK2PJWXKSMS2XAH/logo.jpg" \* MERGEFORMATINET </w:instrText>
            </w:r>
            <w:r w:rsidR="00FA1B76">
              <w:rPr>
                <w:rFonts w:ascii="Times New Roman" w:hAnsi="Times New Roman"/>
                <w:sz w:val="26"/>
                <w:szCs w:val="26"/>
              </w:rPr>
              <w:fldChar w:fldCharType="separate"/>
            </w:r>
            <w:r w:rsidR="00E238C0">
              <w:rPr>
                <w:rFonts w:ascii="Times New Roman" w:hAnsi="Times New Roman"/>
                <w:sz w:val="26"/>
                <w:szCs w:val="26"/>
              </w:rPr>
              <w:fldChar w:fldCharType="begin"/>
            </w:r>
            <w:r w:rsidR="00E238C0">
              <w:rPr>
                <w:rFonts w:ascii="Times New Roman" w:hAnsi="Times New Roman"/>
                <w:sz w:val="26"/>
                <w:szCs w:val="26"/>
              </w:rPr>
              <w:instrText xml:space="preserve"> INCLUDEPICTURE  "http://vaac.gov.vn/Cms_Data/Contents/Vaac/Folders/Tailieuchuyenmon/Tailieu/~contents/7JK2PJWXKSMS2XAH/logo.jpg" \* MERGEFORMATINET </w:instrText>
            </w:r>
            <w:r w:rsidR="00E238C0">
              <w:rPr>
                <w:rFonts w:ascii="Times New Roman" w:hAnsi="Times New Roman"/>
                <w:sz w:val="26"/>
                <w:szCs w:val="26"/>
              </w:rPr>
              <w:fldChar w:fldCharType="separate"/>
            </w:r>
            <w:r w:rsidR="004F32C1">
              <w:rPr>
                <w:rFonts w:ascii="Times New Roman" w:hAnsi="Times New Roman"/>
                <w:sz w:val="26"/>
                <w:szCs w:val="26"/>
              </w:rPr>
              <w:fldChar w:fldCharType="begin"/>
            </w:r>
            <w:r w:rsidR="004F32C1">
              <w:rPr>
                <w:rFonts w:ascii="Times New Roman" w:hAnsi="Times New Roman"/>
                <w:sz w:val="26"/>
                <w:szCs w:val="26"/>
              </w:rPr>
              <w:instrText xml:space="preserve"> INCLUDEPICTURE  "http://vaac.gov.vn/Cms_Data/Contents/Vaac/Folders/Tailieuchuyenmon/Tailieu/~contents/7JK2PJWXKSMS2XAH/logo.jpg" \* MERGEFORMATINET </w:instrText>
            </w:r>
            <w:r w:rsidR="004F32C1">
              <w:rPr>
                <w:rFonts w:ascii="Times New Roman" w:hAnsi="Times New Roman"/>
                <w:sz w:val="26"/>
                <w:szCs w:val="26"/>
              </w:rPr>
              <w:fldChar w:fldCharType="separate"/>
            </w:r>
            <w:r w:rsidR="00C92FC4">
              <w:rPr>
                <w:rFonts w:ascii="Times New Roman" w:hAnsi="Times New Roman"/>
                <w:sz w:val="26"/>
                <w:szCs w:val="26"/>
              </w:rPr>
              <w:fldChar w:fldCharType="begin"/>
            </w:r>
            <w:r w:rsidR="00C92FC4">
              <w:rPr>
                <w:rFonts w:ascii="Times New Roman" w:hAnsi="Times New Roman"/>
                <w:sz w:val="26"/>
                <w:szCs w:val="26"/>
              </w:rPr>
              <w:instrText xml:space="preserve"> </w:instrText>
            </w:r>
            <w:r w:rsidR="00C92FC4">
              <w:rPr>
                <w:rFonts w:ascii="Times New Roman" w:hAnsi="Times New Roman"/>
                <w:sz w:val="26"/>
                <w:szCs w:val="26"/>
              </w:rPr>
              <w:instrText>INCLUDEPICTURE  "http://vaac.gov.vn/Cms_Data/Contents/Vaac/Folders/Tailieuchuyenmon/Tailieu/~contents/7JK2PJWXKSMS2XAH/logo.jpg" \* MERGEFORMATINET</w:instrText>
            </w:r>
            <w:r w:rsidR="00C92FC4">
              <w:rPr>
                <w:rFonts w:ascii="Times New Roman" w:hAnsi="Times New Roman"/>
                <w:sz w:val="26"/>
                <w:szCs w:val="26"/>
              </w:rPr>
              <w:instrText xml:space="preserve"> </w:instrText>
            </w:r>
            <w:r w:rsidR="00C92FC4">
              <w:rPr>
                <w:rFonts w:ascii="Times New Roman" w:hAnsi="Times New Roman"/>
                <w:sz w:val="26"/>
                <w:szCs w:val="26"/>
              </w:rPr>
              <w:fldChar w:fldCharType="separate"/>
            </w:r>
            <w:r w:rsidR="0053564C">
              <w:rPr>
                <w:rFonts w:ascii="Times New Roman" w:hAnsi="Times New Roman"/>
                <w:sz w:val="26"/>
                <w:szCs w:val="26"/>
              </w:rPr>
              <w:pict w14:anchorId="20B9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0pt">
                  <v:imagedata r:id="rId5" r:href="rId6"/>
                </v:shape>
              </w:pict>
            </w:r>
            <w:r w:rsidR="00C92FC4">
              <w:rPr>
                <w:rFonts w:ascii="Times New Roman" w:hAnsi="Times New Roman"/>
                <w:sz w:val="26"/>
                <w:szCs w:val="26"/>
              </w:rPr>
              <w:fldChar w:fldCharType="end"/>
            </w:r>
            <w:r w:rsidR="004F32C1">
              <w:rPr>
                <w:rFonts w:ascii="Times New Roman" w:hAnsi="Times New Roman"/>
                <w:sz w:val="26"/>
                <w:szCs w:val="26"/>
              </w:rPr>
              <w:fldChar w:fldCharType="end"/>
            </w:r>
            <w:r w:rsidR="00E238C0">
              <w:rPr>
                <w:rFonts w:ascii="Times New Roman" w:hAnsi="Times New Roman"/>
                <w:sz w:val="26"/>
                <w:szCs w:val="26"/>
              </w:rPr>
              <w:fldChar w:fldCharType="end"/>
            </w:r>
            <w:r w:rsidR="00FA1B76">
              <w:rPr>
                <w:rFonts w:ascii="Times New Roman" w:hAnsi="Times New Roman"/>
                <w:sz w:val="26"/>
                <w:szCs w:val="26"/>
              </w:rPr>
              <w:fldChar w:fldCharType="end"/>
            </w:r>
            <w:r w:rsidR="000873B9">
              <w:rPr>
                <w:rFonts w:ascii="Times New Roman" w:hAnsi="Times New Roman"/>
                <w:sz w:val="26"/>
                <w:szCs w:val="26"/>
              </w:rPr>
              <w:fldChar w:fldCharType="end"/>
            </w:r>
            <w:r w:rsidR="00160E2B">
              <w:rPr>
                <w:rFonts w:ascii="Times New Roman" w:hAnsi="Times New Roman"/>
                <w:sz w:val="26"/>
                <w:szCs w:val="26"/>
              </w:rPr>
              <w:fldChar w:fldCharType="end"/>
            </w:r>
            <w:r w:rsidR="006D7908" w:rsidRPr="0061669B">
              <w:rPr>
                <w:rFonts w:ascii="Times New Roman" w:hAnsi="Times New Roman"/>
                <w:sz w:val="26"/>
                <w:szCs w:val="26"/>
              </w:rPr>
              <w:fldChar w:fldCharType="end"/>
            </w:r>
            <w:r w:rsidR="00721295" w:rsidRPr="0061669B">
              <w:rPr>
                <w:rFonts w:ascii="Times New Roman" w:hAnsi="Times New Roman"/>
                <w:sz w:val="26"/>
                <w:szCs w:val="26"/>
              </w:rPr>
              <w:fldChar w:fldCharType="end"/>
            </w:r>
            <w:r w:rsidR="00A74A28" w:rsidRPr="0061669B">
              <w:rPr>
                <w:rFonts w:ascii="Times New Roman" w:hAnsi="Times New Roman"/>
                <w:sz w:val="26"/>
                <w:szCs w:val="26"/>
              </w:rPr>
              <w:fldChar w:fldCharType="end"/>
            </w:r>
            <w:r w:rsidRPr="0061669B">
              <w:rPr>
                <w:rFonts w:ascii="Times New Roman" w:hAnsi="Times New Roman"/>
                <w:sz w:val="26"/>
                <w:szCs w:val="26"/>
              </w:rPr>
              <w:fldChar w:fldCharType="end"/>
            </w:r>
          </w:p>
        </w:tc>
        <w:tc>
          <w:tcPr>
            <w:tcW w:w="6462" w:type="dxa"/>
          </w:tcPr>
          <w:p w14:paraId="1C98670F" w14:textId="77777777" w:rsidR="009F11BA" w:rsidRPr="0061669B" w:rsidRDefault="009F11BA" w:rsidP="009B2893">
            <w:pPr>
              <w:keepLines/>
              <w:spacing w:line="360" w:lineRule="atLeast"/>
              <w:jc w:val="center"/>
              <w:rPr>
                <w:rFonts w:ascii="Times New Roman" w:hAnsi="Times New Roman"/>
                <w:b/>
                <w:spacing w:val="-4"/>
                <w:sz w:val="26"/>
                <w:szCs w:val="26"/>
              </w:rPr>
            </w:pPr>
          </w:p>
          <w:p w14:paraId="1DB67322" w14:textId="77777777" w:rsidR="00CC68FF" w:rsidRPr="0061669B" w:rsidRDefault="009F11BA" w:rsidP="009B2893">
            <w:pPr>
              <w:keepLines/>
              <w:spacing w:line="360" w:lineRule="atLeast"/>
              <w:jc w:val="center"/>
              <w:rPr>
                <w:rFonts w:ascii="Times New Roman" w:hAnsi="Times New Roman"/>
                <w:b/>
                <w:spacing w:val="-4"/>
                <w:sz w:val="26"/>
                <w:szCs w:val="26"/>
              </w:rPr>
            </w:pPr>
            <w:r w:rsidRPr="0061669B">
              <w:rPr>
                <w:rFonts w:ascii="Times New Roman" w:hAnsi="Times New Roman"/>
                <w:b/>
                <w:spacing w:val="-4"/>
                <w:sz w:val="26"/>
                <w:szCs w:val="26"/>
              </w:rPr>
              <w:t>BAN</w:t>
            </w:r>
            <w:r w:rsidR="00CC68FF" w:rsidRPr="0061669B">
              <w:rPr>
                <w:rFonts w:ascii="Times New Roman" w:hAnsi="Times New Roman"/>
                <w:b/>
                <w:spacing w:val="-4"/>
                <w:sz w:val="26"/>
                <w:szCs w:val="26"/>
              </w:rPr>
              <w:t xml:space="preserve"> QUẢN LÝ CÁC DỰ ÁN HỖ TRỢ </w:t>
            </w:r>
          </w:p>
          <w:p w14:paraId="7B6B9A2B" w14:textId="77777777" w:rsidR="009F11BA" w:rsidRPr="0061669B" w:rsidRDefault="00CC68FF" w:rsidP="009B2893">
            <w:pPr>
              <w:keepLines/>
              <w:spacing w:line="360" w:lineRule="atLeast"/>
              <w:jc w:val="center"/>
              <w:rPr>
                <w:rFonts w:ascii="Times New Roman" w:hAnsi="Times New Roman"/>
                <w:b/>
                <w:caps/>
                <w:spacing w:val="-4"/>
                <w:sz w:val="26"/>
                <w:szCs w:val="26"/>
              </w:rPr>
            </w:pPr>
            <w:r w:rsidRPr="0061669B">
              <w:rPr>
                <w:rFonts w:ascii="Times New Roman" w:hAnsi="Times New Roman"/>
                <w:b/>
                <w:spacing w:val="-4"/>
                <w:sz w:val="26"/>
                <w:szCs w:val="26"/>
              </w:rPr>
              <w:t xml:space="preserve">PHÒNG </w:t>
            </w:r>
            <w:r w:rsidR="009F11BA" w:rsidRPr="0061669B">
              <w:rPr>
                <w:rFonts w:ascii="Times New Roman" w:hAnsi="Times New Roman"/>
                <w:b/>
                <w:spacing w:val="-4"/>
                <w:sz w:val="26"/>
                <w:szCs w:val="26"/>
              </w:rPr>
              <w:t xml:space="preserve">CHỐNG HIV/AIDS </w:t>
            </w:r>
          </w:p>
          <w:p w14:paraId="6A065403" w14:textId="77777777" w:rsidR="009F11BA" w:rsidRPr="0061669B" w:rsidRDefault="009F11BA" w:rsidP="00CC68FF">
            <w:pPr>
              <w:keepLines/>
              <w:spacing w:line="360" w:lineRule="atLeast"/>
              <w:jc w:val="center"/>
              <w:rPr>
                <w:rFonts w:ascii="Times New Roman" w:hAnsi="Times New Roman"/>
                <w:b/>
                <w:sz w:val="26"/>
                <w:szCs w:val="26"/>
              </w:rPr>
            </w:pPr>
          </w:p>
        </w:tc>
        <w:tc>
          <w:tcPr>
            <w:tcW w:w="1061" w:type="dxa"/>
          </w:tcPr>
          <w:p w14:paraId="0FD1E29D" w14:textId="77777777" w:rsidR="009F11BA" w:rsidRPr="0061669B" w:rsidRDefault="009F11BA" w:rsidP="009B2893">
            <w:pPr>
              <w:keepLines/>
              <w:spacing w:line="360" w:lineRule="atLeast"/>
              <w:jc w:val="center"/>
              <w:rPr>
                <w:rFonts w:ascii="Times New Roman" w:hAnsi="Times New Roman"/>
                <w:sz w:val="26"/>
                <w:szCs w:val="26"/>
              </w:rPr>
            </w:pPr>
          </w:p>
        </w:tc>
      </w:tr>
    </w:tbl>
    <w:p w14:paraId="594CEBF0" w14:textId="77777777" w:rsidR="009F11BA" w:rsidRPr="0061669B" w:rsidRDefault="009F11BA" w:rsidP="009F11BA">
      <w:pPr>
        <w:jc w:val="center"/>
        <w:rPr>
          <w:rFonts w:ascii="Times New Roman" w:hAnsi="Times New Roman"/>
          <w:b/>
          <w:sz w:val="26"/>
          <w:szCs w:val="26"/>
        </w:rPr>
      </w:pPr>
    </w:p>
    <w:p w14:paraId="7704301A" w14:textId="77777777" w:rsidR="009F11BA" w:rsidRPr="00BA25BD" w:rsidRDefault="009F11BA" w:rsidP="009F11BA">
      <w:pPr>
        <w:ind w:firstLine="720"/>
        <w:jc w:val="center"/>
        <w:rPr>
          <w:rFonts w:ascii="Times New Roman" w:hAnsi="Times New Roman"/>
          <w:b/>
          <w:sz w:val="32"/>
          <w:szCs w:val="32"/>
        </w:rPr>
      </w:pPr>
      <w:r w:rsidRPr="00BA25BD">
        <w:rPr>
          <w:rFonts w:ascii="Times New Roman" w:hAnsi="Times New Roman"/>
          <w:b/>
          <w:sz w:val="32"/>
          <w:szCs w:val="32"/>
        </w:rPr>
        <w:t>BẢN MÔ TẢ CÔNG VIỆC</w:t>
      </w:r>
    </w:p>
    <w:p w14:paraId="76B64516" w14:textId="77777777" w:rsidR="009F11BA" w:rsidRPr="0061669B" w:rsidRDefault="009F11BA" w:rsidP="009F11BA">
      <w:pPr>
        <w:rPr>
          <w:rFonts w:ascii="Times New Roman" w:hAnsi="Times New Roman"/>
          <w:b/>
          <w:sz w:val="26"/>
          <w:szCs w:val="26"/>
        </w:rPr>
      </w:pPr>
    </w:p>
    <w:p w14:paraId="49854FB5" w14:textId="2E379562" w:rsidR="009F11BA" w:rsidRDefault="009F11BA" w:rsidP="009F11BA">
      <w:pPr>
        <w:spacing w:before="120"/>
        <w:jc w:val="both"/>
        <w:rPr>
          <w:rFonts w:ascii="Times New Roman" w:hAnsi="Times New Roman"/>
          <w:b/>
          <w:sz w:val="26"/>
          <w:szCs w:val="26"/>
          <w:lang w:val="sv-SE"/>
        </w:rPr>
      </w:pPr>
      <w:proofErr w:type="spellStart"/>
      <w:r w:rsidRPr="0061669B">
        <w:rPr>
          <w:rFonts w:ascii="Times New Roman" w:hAnsi="Times New Roman"/>
          <w:b/>
          <w:sz w:val="26"/>
          <w:szCs w:val="26"/>
        </w:rPr>
        <w:t>Tên</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vị</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trí</w:t>
      </w:r>
      <w:proofErr w:type="spellEnd"/>
      <w:r w:rsidRPr="0061669B">
        <w:rPr>
          <w:rFonts w:ascii="Times New Roman" w:hAnsi="Times New Roman"/>
          <w:b/>
          <w:sz w:val="26"/>
          <w:szCs w:val="26"/>
        </w:rPr>
        <w:t xml:space="preserve">: </w:t>
      </w:r>
      <w:proofErr w:type="spellStart"/>
      <w:r w:rsidR="00C92FC4">
        <w:rPr>
          <w:rFonts w:ascii="Times New Roman" w:hAnsi="Times New Roman"/>
          <w:b/>
          <w:bCs/>
          <w:sz w:val="26"/>
          <w:szCs w:val="26"/>
        </w:rPr>
        <w:t>Cán</w:t>
      </w:r>
      <w:proofErr w:type="spellEnd"/>
      <w:r w:rsidR="00C92FC4">
        <w:rPr>
          <w:rFonts w:ascii="Times New Roman" w:hAnsi="Times New Roman"/>
          <w:b/>
          <w:bCs/>
          <w:sz w:val="26"/>
          <w:szCs w:val="26"/>
        </w:rPr>
        <w:t xml:space="preserve"> </w:t>
      </w:r>
      <w:proofErr w:type="spellStart"/>
      <w:r w:rsidR="00C92FC4">
        <w:rPr>
          <w:rFonts w:ascii="Times New Roman" w:hAnsi="Times New Roman"/>
          <w:b/>
          <w:bCs/>
          <w:sz w:val="26"/>
          <w:szCs w:val="26"/>
        </w:rPr>
        <w:t>bộ</w:t>
      </w:r>
      <w:proofErr w:type="spellEnd"/>
      <w:r w:rsidR="00C92FC4">
        <w:rPr>
          <w:rFonts w:ascii="Times New Roman" w:hAnsi="Times New Roman"/>
          <w:b/>
          <w:bCs/>
          <w:sz w:val="26"/>
          <w:szCs w:val="26"/>
        </w:rPr>
        <w:t xml:space="preserve"> </w:t>
      </w:r>
      <w:proofErr w:type="spellStart"/>
      <w:r w:rsidR="00C92FC4">
        <w:rPr>
          <w:rFonts w:ascii="Times New Roman" w:hAnsi="Times New Roman"/>
          <w:b/>
          <w:bCs/>
          <w:sz w:val="26"/>
          <w:szCs w:val="26"/>
        </w:rPr>
        <w:t>kỹ</w:t>
      </w:r>
      <w:proofErr w:type="spellEnd"/>
      <w:r w:rsidR="00C92FC4">
        <w:rPr>
          <w:rFonts w:ascii="Times New Roman" w:hAnsi="Times New Roman"/>
          <w:b/>
          <w:bCs/>
          <w:sz w:val="26"/>
          <w:szCs w:val="26"/>
        </w:rPr>
        <w:t xml:space="preserve"> </w:t>
      </w:r>
      <w:proofErr w:type="spellStart"/>
      <w:r w:rsidR="00C92FC4">
        <w:rPr>
          <w:rFonts w:ascii="Times New Roman" w:hAnsi="Times New Roman"/>
          <w:b/>
          <w:bCs/>
          <w:sz w:val="26"/>
          <w:szCs w:val="26"/>
        </w:rPr>
        <w:t>thuật</w:t>
      </w:r>
      <w:proofErr w:type="spellEnd"/>
      <w:r w:rsidR="00C92FC4">
        <w:rPr>
          <w:rFonts w:ascii="Times New Roman" w:hAnsi="Times New Roman"/>
          <w:b/>
          <w:bCs/>
          <w:sz w:val="26"/>
          <w:szCs w:val="26"/>
        </w:rPr>
        <w:t xml:space="preserve"> </w:t>
      </w:r>
      <w:proofErr w:type="spellStart"/>
      <w:r w:rsidR="00C92FC4">
        <w:rPr>
          <w:rFonts w:ascii="Times New Roman" w:hAnsi="Times New Roman"/>
          <w:b/>
          <w:bCs/>
          <w:sz w:val="26"/>
          <w:szCs w:val="26"/>
        </w:rPr>
        <w:t>xét</w:t>
      </w:r>
      <w:proofErr w:type="spellEnd"/>
      <w:r w:rsidR="00C92FC4">
        <w:rPr>
          <w:rFonts w:ascii="Times New Roman" w:hAnsi="Times New Roman"/>
          <w:b/>
          <w:bCs/>
          <w:sz w:val="26"/>
          <w:szCs w:val="26"/>
        </w:rPr>
        <w:t xml:space="preserve"> </w:t>
      </w:r>
      <w:proofErr w:type="spellStart"/>
      <w:r w:rsidR="00C92FC4">
        <w:rPr>
          <w:rFonts w:ascii="Times New Roman" w:hAnsi="Times New Roman"/>
          <w:b/>
          <w:bCs/>
          <w:sz w:val="26"/>
          <w:szCs w:val="26"/>
        </w:rPr>
        <w:t>nghiệm</w:t>
      </w:r>
      <w:proofErr w:type="spellEnd"/>
      <w:r w:rsidR="0061669B" w:rsidRPr="0061669B">
        <w:rPr>
          <w:rFonts w:ascii="Times New Roman" w:hAnsi="Times New Roman"/>
          <w:b/>
          <w:sz w:val="26"/>
          <w:szCs w:val="26"/>
          <w:lang w:val="sv-SE"/>
        </w:rPr>
        <w:t xml:space="preserve"> </w:t>
      </w:r>
    </w:p>
    <w:p w14:paraId="256AA008" w14:textId="3A7138DF" w:rsidR="00C92FC4" w:rsidRPr="00C92FC4" w:rsidRDefault="00C92FC4" w:rsidP="009F11BA">
      <w:pPr>
        <w:spacing w:before="120"/>
        <w:jc w:val="both"/>
        <w:rPr>
          <w:rFonts w:ascii="Times New Roman" w:hAnsi="Times New Roman"/>
          <w:bCs/>
          <w:sz w:val="26"/>
          <w:szCs w:val="26"/>
          <w:lang w:val="sv-SE"/>
        </w:rPr>
      </w:pPr>
      <w:r>
        <w:rPr>
          <w:rFonts w:ascii="Times New Roman" w:hAnsi="Times New Roman"/>
          <w:b/>
          <w:sz w:val="26"/>
          <w:szCs w:val="26"/>
          <w:lang w:val="sv-SE"/>
        </w:rPr>
        <w:t xml:space="preserve">Chương trình: </w:t>
      </w:r>
      <w:r>
        <w:rPr>
          <w:rFonts w:ascii="Times New Roman" w:hAnsi="Times New Roman"/>
          <w:bCs/>
          <w:sz w:val="26"/>
          <w:szCs w:val="26"/>
          <w:lang w:val="sv-SE"/>
        </w:rPr>
        <w:t>Nâng cao năng lực cơ sở hạ tầng xét nghiệm HIV</w:t>
      </w:r>
    </w:p>
    <w:p w14:paraId="1A4FB031" w14:textId="77777777" w:rsidR="009F11BA" w:rsidRPr="00F340D5" w:rsidRDefault="009F11BA" w:rsidP="00CC68FF">
      <w:pPr>
        <w:spacing w:before="60" w:after="60" w:line="300" w:lineRule="exact"/>
        <w:ind w:left="2880" w:hanging="2880"/>
        <w:jc w:val="both"/>
        <w:rPr>
          <w:rFonts w:ascii="Times New Roman" w:hAnsi="Times New Roman"/>
          <w:sz w:val="26"/>
          <w:szCs w:val="26"/>
        </w:rPr>
      </w:pPr>
      <w:proofErr w:type="spellStart"/>
      <w:r w:rsidRPr="0061669B">
        <w:rPr>
          <w:rFonts w:ascii="Times New Roman" w:hAnsi="Times New Roman"/>
          <w:b/>
          <w:sz w:val="26"/>
          <w:szCs w:val="26"/>
        </w:rPr>
        <w:t>Địa</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điểm</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làm</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việc</w:t>
      </w:r>
      <w:proofErr w:type="spellEnd"/>
      <w:r w:rsidR="00695CC9" w:rsidRPr="00E238C0">
        <w:rPr>
          <w:rFonts w:ascii="Times New Roman" w:hAnsi="Times New Roman"/>
          <w:b/>
          <w:bCs/>
          <w:sz w:val="26"/>
          <w:szCs w:val="26"/>
        </w:rPr>
        <w:t>:</w:t>
      </w:r>
      <w:r w:rsidR="00695CC9" w:rsidRPr="0061669B">
        <w:rPr>
          <w:rFonts w:ascii="Times New Roman" w:hAnsi="Times New Roman"/>
          <w:sz w:val="26"/>
          <w:szCs w:val="26"/>
        </w:rPr>
        <w:t xml:space="preserve"> </w:t>
      </w:r>
      <w:r w:rsidR="00F340D5" w:rsidRPr="00F340D5">
        <w:rPr>
          <w:rFonts w:ascii="Times New Roman" w:hAnsi="Times New Roman"/>
          <w:sz w:val="26"/>
          <w:szCs w:val="26"/>
        </w:rPr>
        <w:t xml:space="preserve">Ban </w:t>
      </w:r>
      <w:proofErr w:type="spellStart"/>
      <w:r w:rsidR="00F340D5" w:rsidRPr="00F340D5">
        <w:rPr>
          <w:rFonts w:ascii="Times New Roman" w:hAnsi="Times New Roman"/>
          <w:sz w:val="26"/>
          <w:szCs w:val="26"/>
        </w:rPr>
        <w:t>Quản</w:t>
      </w:r>
      <w:proofErr w:type="spellEnd"/>
      <w:r w:rsidR="00F340D5" w:rsidRPr="00F340D5">
        <w:rPr>
          <w:rFonts w:ascii="Times New Roman" w:hAnsi="Times New Roman"/>
          <w:sz w:val="26"/>
          <w:szCs w:val="26"/>
        </w:rPr>
        <w:t xml:space="preserve"> </w:t>
      </w:r>
      <w:proofErr w:type="spellStart"/>
      <w:r w:rsidR="00F340D5" w:rsidRPr="00F340D5">
        <w:rPr>
          <w:rFonts w:ascii="Times New Roman" w:hAnsi="Times New Roman"/>
          <w:sz w:val="26"/>
          <w:szCs w:val="26"/>
        </w:rPr>
        <w:t>lý</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các</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dự</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án</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hỗ</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trợ</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phòng</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chống</w:t>
      </w:r>
      <w:proofErr w:type="spellEnd"/>
      <w:r w:rsidRPr="00F340D5">
        <w:rPr>
          <w:rFonts w:ascii="Times New Roman" w:hAnsi="Times New Roman"/>
          <w:sz w:val="26"/>
          <w:szCs w:val="26"/>
        </w:rPr>
        <w:t xml:space="preserve"> HIV/AIDS</w:t>
      </w:r>
    </w:p>
    <w:p w14:paraId="7E270EAE" w14:textId="77777777" w:rsidR="0061669B" w:rsidRPr="0061669B" w:rsidRDefault="0061669B" w:rsidP="0061669B">
      <w:pPr>
        <w:spacing w:before="60" w:after="60" w:line="300" w:lineRule="exact"/>
        <w:ind w:left="2880" w:hanging="2880"/>
        <w:jc w:val="center"/>
        <w:rPr>
          <w:rFonts w:ascii="Times New Roman" w:hAnsi="Times New Roman"/>
          <w:sz w:val="26"/>
          <w:szCs w:val="26"/>
        </w:rPr>
      </w:pPr>
      <w:proofErr w:type="spellStart"/>
      <w:r w:rsidRPr="00F340D5">
        <w:rPr>
          <w:rFonts w:ascii="Times New Roman" w:hAnsi="Times New Roman"/>
          <w:sz w:val="26"/>
          <w:szCs w:val="26"/>
        </w:rPr>
        <w:t>Dự</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án</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Tăng</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cường</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hỗ</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trợ</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kỹ</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thuật</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phòng</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chống</w:t>
      </w:r>
      <w:proofErr w:type="spellEnd"/>
      <w:r w:rsidRPr="00F340D5">
        <w:rPr>
          <w:rFonts w:ascii="Times New Roman" w:hAnsi="Times New Roman"/>
          <w:sz w:val="26"/>
          <w:szCs w:val="26"/>
        </w:rPr>
        <w:t xml:space="preserve"> HIV/AIDS </w:t>
      </w:r>
      <w:proofErr w:type="spellStart"/>
      <w:r w:rsidRPr="00F340D5">
        <w:rPr>
          <w:rFonts w:ascii="Times New Roman" w:hAnsi="Times New Roman"/>
          <w:sz w:val="26"/>
          <w:szCs w:val="26"/>
        </w:rPr>
        <w:t>tại</w:t>
      </w:r>
      <w:proofErr w:type="spellEnd"/>
      <w:r w:rsidRPr="00F340D5">
        <w:rPr>
          <w:rFonts w:ascii="Times New Roman" w:hAnsi="Times New Roman"/>
          <w:sz w:val="26"/>
          <w:szCs w:val="26"/>
        </w:rPr>
        <w:t xml:space="preserve"> </w:t>
      </w:r>
      <w:proofErr w:type="spellStart"/>
      <w:r w:rsidRPr="00F340D5">
        <w:rPr>
          <w:rFonts w:ascii="Times New Roman" w:hAnsi="Times New Roman"/>
          <w:sz w:val="26"/>
          <w:szCs w:val="26"/>
        </w:rPr>
        <w:t>Việt</w:t>
      </w:r>
      <w:proofErr w:type="spellEnd"/>
      <w:r w:rsidRPr="00F340D5">
        <w:rPr>
          <w:rFonts w:ascii="Times New Roman" w:hAnsi="Times New Roman"/>
          <w:sz w:val="26"/>
          <w:szCs w:val="26"/>
        </w:rPr>
        <w:t xml:space="preserve"> Nam </w:t>
      </w:r>
      <w:r w:rsidRPr="00F340D5">
        <w:rPr>
          <w:rFonts w:ascii="Times New Roman" w:hAnsi="Times New Roman"/>
          <w:sz w:val="26"/>
          <w:szCs w:val="26"/>
          <w:lang w:val="sv-SE"/>
        </w:rPr>
        <w:t>(EPIC)</w:t>
      </w:r>
    </w:p>
    <w:p w14:paraId="3B6B22F8" w14:textId="77777777" w:rsidR="009F11BA" w:rsidRPr="0061669B" w:rsidRDefault="009F11BA" w:rsidP="009F11BA">
      <w:pPr>
        <w:spacing w:before="60" w:after="60" w:line="300" w:lineRule="exact"/>
        <w:ind w:left="2880"/>
        <w:jc w:val="both"/>
        <w:rPr>
          <w:rFonts w:ascii="Times New Roman" w:hAnsi="Times New Roman"/>
          <w:sz w:val="26"/>
          <w:szCs w:val="26"/>
        </w:rPr>
      </w:pPr>
    </w:p>
    <w:p w14:paraId="18296461" w14:textId="77777777" w:rsidR="009F11BA" w:rsidRPr="0061669B" w:rsidRDefault="009F11BA" w:rsidP="009F11BA">
      <w:pPr>
        <w:jc w:val="both"/>
        <w:rPr>
          <w:rFonts w:ascii="Times New Roman" w:hAnsi="Times New Roman"/>
          <w:b/>
          <w:sz w:val="26"/>
          <w:szCs w:val="26"/>
          <w:lang w:val="sv-SE"/>
        </w:rPr>
      </w:pPr>
      <w:r w:rsidRPr="0061669B">
        <w:rPr>
          <w:rFonts w:ascii="Times New Roman" w:hAnsi="Times New Roman"/>
          <w:b/>
          <w:sz w:val="26"/>
          <w:szCs w:val="26"/>
          <w:lang w:val="sv-SE"/>
        </w:rPr>
        <w:t xml:space="preserve">Chức năng, nhiệm vụ: </w:t>
      </w:r>
    </w:p>
    <w:p w14:paraId="06FCA061" w14:textId="2EF67114" w:rsidR="0061669B" w:rsidRPr="0061669B" w:rsidRDefault="009F11BA"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sidRPr="0061669B">
        <w:rPr>
          <w:rFonts w:ascii="Times New Roman" w:hAnsi="Times New Roman"/>
          <w:sz w:val="26"/>
          <w:szCs w:val="26"/>
          <w:lang w:val="sv-SE"/>
        </w:rPr>
        <w:t xml:space="preserve"> </w:t>
      </w:r>
      <w:r w:rsidR="00C92FC4">
        <w:rPr>
          <w:rFonts w:ascii="Times New Roman" w:hAnsi="Times New Roman"/>
          <w:sz w:val="26"/>
          <w:szCs w:val="26"/>
          <w:lang w:val="sv-SE"/>
        </w:rPr>
        <w:t>Điều phối, lập kế hoach, theo dõi/báo cáo việc thực hiện và HTKT cho hoạt động xét nghiệm thuộc cấu phần nâng cao năng lực cơ sở hạ tầng xét nghiệm HIV của Ban Quản lý dự án Trung ương.</w:t>
      </w:r>
    </w:p>
    <w:p w14:paraId="24A15320" w14:textId="6552BED9"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Tham mưu cho Tổ trưởng Tổ Giám sát và Xét nghiệm thực hiện triển khai các hoạt động về hỗ trợ kỹ thuật xét nghiệm HIV của Dự án: xây dựng hướng dẫn chuyên môn của dự án, tập huấn nâng cao năng lực, giám sát hỗ trợ kỹ thuật cho các hoạt động xét nghiệm phục vụ công tác phòng, chống HIV/AIDS thuộc cấu phần nâng cao năng lực cơ sở hạ tầng xét nghiệm của Dự án.</w:t>
      </w:r>
    </w:p>
    <w:p w14:paraId="5BFEBAB4" w14:textId="6A816E88"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Đề xuất các giải pháp kỹ thuật đảm bảo chất lượng xét nghiệm HIV.</w:t>
      </w:r>
    </w:p>
    <w:p w14:paraId="564D818D" w14:textId="3EED935E"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Hướng dẫn, xây dựng kế hoạch hằng năm về nâng cao năng lực cơ sở hạ tầng xét nghiệm cho dự án và các tỉnh dự án.</w:t>
      </w:r>
    </w:p>
    <w:p w14:paraId="766FE938" w14:textId="24FAE613"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Đánh giá tiến độ thực hiện các chỉ tiêu và đề xuất các giải pháp cho Lãnh đạo DỰ án và Lãnh đạo Tổ để chỉ đạo thực hiện đạt các chỉ tiêu về xét nghiệm HIV.</w:t>
      </w:r>
    </w:p>
    <w:p w14:paraId="3E52F1DF" w14:textId="5CA2164A"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Đầu mối của Dự án theo dõi, phối hợp các hoạt động xét nghiệm HIV do Dự án hỗ trợ hoạt động quản lý đảm bảo chất lượng xét nghiệm của Phòng Giám sát – Xét nghiệm – Cục Phòng, chống HIV/AIDS.</w:t>
      </w:r>
    </w:p>
    <w:p w14:paraId="0F15BA7A" w14:textId="720EFD0A"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Tham gia xây dựng dự thảo các hướng dẫn chuyên môn kỹ thuật, các quy trình triển khai cho hoạt động xét nghiệm của quốc gia và của Dự án.</w:t>
      </w:r>
    </w:p>
    <w:p w14:paraId="4F9F9237" w14:textId="15DFE391"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Thực hiện các khuyến cáo về mặt kỹ thuật và quản lý chương trình của nhà tài trợ.</w:t>
      </w:r>
    </w:p>
    <w:p w14:paraId="37B93527" w14:textId="1E52CC7A" w:rsidR="0061669B" w:rsidRPr="0061669B" w:rsidRDefault="00C92FC4"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Thực hiện các công việc khác do Lãnh đạo Tổ và Lãnh đạo Dự án phân công.</w:t>
      </w:r>
    </w:p>
    <w:p w14:paraId="1A35C905" w14:textId="55A212E0" w:rsidR="009F11BA" w:rsidRPr="00C92FC4" w:rsidRDefault="0061669B" w:rsidP="0061669B">
      <w:pPr>
        <w:numPr>
          <w:ilvl w:val="0"/>
          <w:numId w:val="3"/>
        </w:numPr>
        <w:tabs>
          <w:tab w:val="num" w:pos="360"/>
          <w:tab w:val="num" w:pos="627"/>
          <w:tab w:val="num" w:pos="2868"/>
        </w:tabs>
        <w:spacing w:before="120" w:after="120"/>
        <w:ind w:left="341" w:hanging="284"/>
        <w:jc w:val="both"/>
        <w:rPr>
          <w:rFonts w:ascii="Times New Roman" w:hAnsi="Times New Roman"/>
          <w:sz w:val="26"/>
          <w:szCs w:val="26"/>
          <w:lang w:val="vi-VN"/>
        </w:rPr>
      </w:pPr>
      <w:r w:rsidRPr="0061669B">
        <w:rPr>
          <w:rFonts w:ascii="Times New Roman" w:hAnsi="Times New Roman"/>
          <w:sz w:val="26"/>
          <w:szCs w:val="26"/>
          <w:lang w:val="sv-SE"/>
        </w:rPr>
        <w:t>Thực hiện các công việc khác do Lãnh đạo dự án phân công</w:t>
      </w:r>
      <w:r w:rsidR="00A71E3E">
        <w:rPr>
          <w:rFonts w:ascii="Times New Roman" w:hAnsi="Times New Roman"/>
          <w:sz w:val="26"/>
          <w:szCs w:val="26"/>
          <w:lang w:val="sv-SE"/>
        </w:rPr>
        <w:t xml:space="preserve">. </w:t>
      </w:r>
    </w:p>
    <w:p w14:paraId="45BAF97C" w14:textId="3101E948" w:rsidR="00C92FC4" w:rsidRDefault="00C92FC4" w:rsidP="00C92FC4">
      <w:pPr>
        <w:tabs>
          <w:tab w:val="num" w:pos="2868"/>
        </w:tabs>
        <w:spacing w:before="120" w:after="120"/>
        <w:ind w:left="341"/>
        <w:jc w:val="both"/>
        <w:rPr>
          <w:rFonts w:ascii="Times New Roman" w:hAnsi="Times New Roman"/>
          <w:sz w:val="26"/>
          <w:szCs w:val="26"/>
          <w:lang w:val="sv-SE"/>
        </w:rPr>
      </w:pPr>
    </w:p>
    <w:p w14:paraId="315F43D4" w14:textId="77777777" w:rsidR="00C92FC4" w:rsidRPr="0061669B" w:rsidRDefault="00C92FC4" w:rsidP="00C92FC4">
      <w:pPr>
        <w:tabs>
          <w:tab w:val="num" w:pos="2868"/>
        </w:tabs>
        <w:spacing w:before="120" w:after="120"/>
        <w:ind w:left="341"/>
        <w:jc w:val="both"/>
        <w:rPr>
          <w:rFonts w:ascii="Times New Roman" w:hAnsi="Times New Roman"/>
          <w:sz w:val="26"/>
          <w:szCs w:val="26"/>
          <w:lang w:val="vi-VN"/>
        </w:rPr>
      </w:pPr>
    </w:p>
    <w:p w14:paraId="2E61EA48" w14:textId="697B23B5" w:rsidR="0061669B" w:rsidRPr="0061669B" w:rsidRDefault="00A74A28" w:rsidP="0061669B">
      <w:pPr>
        <w:spacing w:before="120"/>
        <w:jc w:val="both"/>
        <w:rPr>
          <w:rFonts w:ascii="Times New Roman" w:hAnsi="Times New Roman"/>
          <w:b/>
          <w:sz w:val="26"/>
          <w:szCs w:val="26"/>
        </w:rPr>
      </w:pPr>
      <w:proofErr w:type="spellStart"/>
      <w:r w:rsidRPr="0061669B">
        <w:rPr>
          <w:rFonts w:ascii="Times New Roman" w:hAnsi="Times New Roman"/>
          <w:b/>
          <w:sz w:val="26"/>
          <w:szCs w:val="26"/>
        </w:rPr>
        <w:lastRenderedPageBreak/>
        <w:t>Yêu</w:t>
      </w:r>
      <w:proofErr w:type="spellEnd"/>
      <w:r w:rsidRPr="0061669B">
        <w:rPr>
          <w:rFonts w:ascii="Times New Roman" w:hAnsi="Times New Roman"/>
          <w:b/>
          <w:sz w:val="26"/>
          <w:szCs w:val="26"/>
        </w:rPr>
        <w:t xml:space="preserve"> </w:t>
      </w:r>
      <w:proofErr w:type="spellStart"/>
      <w:r w:rsidRPr="0061669B">
        <w:rPr>
          <w:rFonts w:ascii="Times New Roman" w:hAnsi="Times New Roman"/>
          <w:b/>
          <w:sz w:val="26"/>
          <w:szCs w:val="26"/>
        </w:rPr>
        <w:t>cầu</w:t>
      </w:r>
      <w:proofErr w:type="spellEnd"/>
      <w:r w:rsidRPr="0061669B">
        <w:rPr>
          <w:rFonts w:ascii="Times New Roman" w:hAnsi="Times New Roman"/>
          <w:b/>
          <w:sz w:val="26"/>
          <w:szCs w:val="26"/>
        </w:rPr>
        <w:t>:</w:t>
      </w:r>
    </w:p>
    <w:p w14:paraId="7D659D9A" w14:textId="4C573C11" w:rsidR="0061669B" w:rsidRPr="0061669B" w:rsidRDefault="00C92FC4"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cá</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quyền</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dân</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100% </w:t>
      </w:r>
      <w:proofErr w:type="spellStart"/>
      <w:r>
        <w:rPr>
          <w:rFonts w:ascii="Times New Roman" w:hAnsi="Times New Roman"/>
          <w:sz w:val="26"/>
          <w:szCs w:val="26"/>
        </w:rPr>
        <w:t>thời</w:t>
      </w:r>
      <w:proofErr w:type="spellEnd"/>
      <w:r>
        <w:rPr>
          <w:rFonts w:ascii="Times New Roman" w:hAnsi="Times New Roman"/>
          <w:sz w:val="26"/>
          <w:szCs w:val="26"/>
        </w:rPr>
        <w:t xml:space="preserve"> </w:t>
      </w:r>
      <w:proofErr w:type="spellStart"/>
      <w:r>
        <w:rPr>
          <w:rFonts w:ascii="Times New Roman" w:hAnsi="Times New Roman"/>
          <w:sz w:val="26"/>
          <w:szCs w:val="26"/>
        </w:rPr>
        <w:t>gian</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Dự</w:t>
      </w:r>
      <w:proofErr w:type="spellEnd"/>
      <w:r>
        <w:rPr>
          <w:rFonts w:ascii="Times New Roman" w:hAnsi="Times New Roman"/>
          <w:sz w:val="26"/>
          <w:szCs w:val="26"/>
        </w:rPr>
        <w:t xml:space="preserve"> </w:t>
      </w:r>
      <w:proofErr w:type="spellStart"/>
      <w:r>
        <w:rPr>
          <w:rFonts w:ascii="Times New Roman" w:hAnsi="Times New Roman"/>
          <w:sz w:val="26"/>
          <w:szCs w:val="26"/>
        </w:rPr>
        <w:t>án</w:t>
      </w:r>
      <w:proofErr w:type="spellEnd"/>
      <w:r>
        <w:rPr>
          <w:rFonts w:ascii="Times New Roman" w:hAnsi="Times New Roman"/>
          <w:sz w:val="26"/>
          <w:szCs w:val="26"/>
        </w:rPr>
        <w:t>.</w:t>
      </w:r>
    </w:p>
    <w:p w14:paraId="3E5C07CB" w14:textId="757488A0" w:rsidR="0061669B" w:rsidRPr="0061669B" w:rsidRDefault="00C92FC4"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C92FC4">
        <w:rPr>
          <w:rFonts w:ascii="Times New Roman" w:hAnsi="Times New Roman"/>
          <w:sz w:val="26"/>
          <w:szCs w:val="26"/>
          <w:lang w:val="vi-VN"/>
        </w:rPr>
        <w:t>Tốt nghiệp đại học trong các lĩnh vực: y học, công nghệ sinh học, kỹ thuật xét nghiệm, dược.</w:t>
      </w:r>
    </w:p>
    <w:p w14:paraId="6BA3D17B" w14:textId="78F78098" w:rsidR="0061669B" w:rsidRPr="0061669B" w:rsidRDefault="0061669B"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 xml:space="preserve">Có ít nhất 5 năm kinh nghiệm </w:t>
      </w:r>
      <w:r w:rsidR="00C92FC4" w:rsidRPr="00C92FC4">
        <w:rPr>
          <w:rFonts w:ascii="Times New Roman" w:hAnsi="Times New Roman"/>
          <w:sz w:val="26"/>
          <w:szCs w:val="26"/>
          <w:lang w:val="vi-VN"/>
        </w:rPr>
        <w:t>trong lĩnh vực xét nghiệm vi sinh, huyết học, sinh hóa, ký sinh trùng</w:t>
      </w:r>
      <w:r w:rsidR="00C92FC4">
        <w:rPr>
          <w:rFonts w:ascii="Times New Roman" w:hAnsi="Times New Roman"/>
          <w:sz w:val="26"/>
          <w:szCs w:val="26"/>
          <w:lang w:val="vi-VN"/>
        </w:rPr>
        <w:t>…</w:t>
      </w:r>
      <w:r w:rsidR="00C92FC4" w:rsidRPr="00C92FC4">
        <w:rPr>
          <w:rFonts w:ascii="Times New Roman" w:hAnsi="Times New Roman"/>
          <w:sz w:val="26"/>
          <w:szCs w:val="26"/>
          <w:lang w:val="vi-VN"/>
        </w:rPr>
        <w:t>;</w:t>
      </w:r>
    </w:p>
    <w:p w14:paraId="06A85A9E" w14:textId="73CB4099" w:rsidR="0061669B" w:rsidRPr="0061669B" w:rsidRDefault="00C92FC4"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C92FC4">
        <w:rPr>
          <w:rFonts w:ascii="Times New Roman" w:hAnsi="Times New Roman"/>
          <w:sz w:val="26"/>
          <w:szCs w:val="26"/>
          <w:lang w:val="vi-VN"/>
        </w:rPr>
        <w:t>Hiểu biết về HIV/AIDS là hệ thống y tế tại Việt Nam.</w:t>
      </w:r>
    </w:p>
    <w:p w14:paraId="069100B5" w14:textId="000F8069" w:rsidR="0061669B" w:rsidRPr="0061669B" w:rsidRDefault="0061669B"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Có khả năng làm việc độc lập, làm việc theo nhóm</w:t>
      </w:r>
      <w:r w:rsidR="00C92FC4" w:rsidRPr="00C92FC4">
        <w:rPr>
          <w:rFonts w:ascii="Times New Roman" w:hAnsi="Times New Roman"/>
          <w:sz w:val="26"/>
          <w:szCs w:val="26"/>
          <w:lang w:val="vi-VN"/>
        </w:rPr>
        <w:t>.</w:t>
      </w:r>
    </w:p>
    <w:p w14:paraId="03D4DF5F" w14:textId="5BB3A477" w:rsidR="0061669B" w:rsidRPr="0061669B" w:rsidRDefault="00C92FC4"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C92FC4">
        <w:rPr>
          <w:rFonts w:ascii="Times New Roman" w:hAnsi="Times New Roman"/>
          <w:sz w:val="26"/>
          <w:szCs w:val="26"/>
          <w:lang w:val="vi-VN"/>
        </w:rPr>
        <w:t>Có khả năng sử dụng tiếng Anh trong công việc.</w:t>
      </w:r>
    </w:p>
    <w:p w14:paraId="1889FB28" w14:textId="35B4A2AD" w:rsidR="0061669B" w:rsidRPr="0061669B" w:rsidRDefault="0061669B"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Sử dụng thành thạo máy vi tính và phần mềm văn phòng (</w:t>
      </w:r>
      <w:r w:rsidR="00C92FC4" w:rsidRPr="00C92FC4">
        <w:rPr>
          <w:rFonts w:ascii="Times New Roman" w:hAnsi="Times New Roman"/>
          <w:sz w:val="26"/>
          <w:szCs w:val="26"/>
          <w:lang w:val="vi-VN"/>
        </w:rPr>
        <w:t xml:space="preserve">MS </w:t>
      </w:r>
      <w:r w:rsidRPr="0061669B">
        <w:rPr>
          <w:rFonts w:ascii="Times New Roman" w:hAnsi="Times New Roman"/>
          <w:sz w:val="26"/>
          <w:szCs w:val="26"/>
          <w:lang w:val="vi-VN"/>
        </w:rPr>
        <w:t>Word, Excel, PowerPoint</w:t>
      </w:r>
      <w:r w:rsidR="00C92FC4" w:rsidRPr="00C92FC4">
        <w:rPr>
          <w:rFonts w:ascii="Times New Roman" w:hAnsi="Times New Roman"/>
          <w:sz w:val="26"/>
          <w:szCs w:val="26"/>
          <w:lang w:val="vi-VN"/>
        </w:rPr>
        <w:t>, liên quan đến nghiên cứu và dịch tễ học: Epi info, SPSS</w:t>
      </w:r>
      <w:r w:rsidR="00C92FC4">
        <w:rPr>
          <w:rFonts w:ascii="Times New Roman" w:hAnsi="Times New Roman"/>
          <w:sz w:val="26"/>
          <w:szCs w:val="26"/>
          <w:lang w:val="vi-VN"/>
        </w:rPr>
        <w:t>…</w:t>
      </w:r>
      <w:r w:rsidRPr="0061669B">
        <w:rPr>
          <w:rFonts w:ascii="Times New Roman" w:hAnsi="Times New Roman"/>
          <w:sz w:val="26"/>
          <w:szCs w:val="26"/>
          <w:lang w:val="vi-VN"/>
        </w:rPr>
        <w:t>)</w:t>
      </w:r>
      <w:r w:rsidR="00C92FC4" w:rsidRPr="00C92FC4">
        <w:rPr>
          <w:rFonts w:ascii="Times New Roman" w:hAnsi="Times New Roman"/>
          <w:sz w:val="26"/>
          <w:szCs w:val="26"/>
          <w:lang w:val="vi-VN"/>
        </w:rPr>
        <w:t>.</w:t>
      </w:r>
    </w:p>
    <w:p w14:paraId="0074F77D" w14:textId="77777777" w:rsidR="0061669B" w:rsidRDefault="0061669B" w:rsidP="0061669B">
      <w:pPr>
        <w:numPr>
          <w:ilvl w:val="0"/>
          <w:numId w:val="4"/>
        </w:numPr>
        <w:tabs>
          <w:tab w:val="clear" w:pos="1440"/>
        </w:tabs>
        <w:spacing w:before="120" w:after="120" w:line="264" w:lineRule="auto"/>
        <w:ind w:left="399" w:hanging="342"/>
        <w:jc w:val="both"/>
        <w:rPr>
          <w:rFonts w:ascii="Times New Roman" w:hAnsi="Times New Roman"/>
          <w:sz w:val="26"/>
          <w:szCs w:val="26"/>
          <w:lang w:val="vi-VN"/>
        </w:rPr>
      </w:pPr>
      <w:r w:rsidRPr="0061669B">
        <w:rPr>
          <w:rFonts w:ascii="Times New Roman" w:hAnsi="Times New Roman"/>
          <w:sz w:val="26"/>
          <w:szCs w:val="26"/>
          <w:lang w:val="vi-VN"/>
        </w:rPr>
        <w:t>Sẵn sàng đi công tác và làm việc ngoài giờ theo yêu cầu của dự á</w:t>
      </w:r>
      <w:r>
        <w:rPr>
          <w:rFonts w:ascii="Times New Roman" w:hAnsi="Times New Roman"/>
          <w:sz w:val="26"/>
          <w:szCs w:val="26"/>
          <w:lang w:val="vi-VN"/>
        </w:rPr>
        <w:t xml:space="preserve">n. </w:t>
      </w:r>
    </w:p>
    <w:p w14:paraId="2247349A" w14:textId="77777777" w:rsidR="00A74A28" w:rsidRPr="0061669B" w:rsidRDefault="00A74A28">
      <w:pPr>
        <w:rPr>
          <w:rFonts w:ascii="Times New Roman" w:hAnsi="Times New Roman"/>
          <w:sz w:val="26"/>
          <w:szCs w:val="26"/>
          <w:lang w:val="vi-VN"/>
        </w:rPr>
      </w:pPr>
    </w:p>
    <w:sectPr w:rsidR="00A74A28" w:rsidRPr="0061669B" w:rsidSect="00160E2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34"/>
    <w:multiLevelType w:val="hybridMultilevel"/>
    <w:tmpl w:val="2856EEDE"/>
    <w:lvl w:ilvl="0" w:tplc="1A56B7EC">
      <w:start w:val="1"/>
      <w:numFmt w:val="bullet"/>
      <w:lvlText w:val=""/>
      <w:lvlJc w:val="left"/>
      <w:pPr>
        <w:tabs>
          <w:tab w:val="num" w:pos="1440"/>
        </w:tabs>
        <w:ind w:left="1440" w:hanging="360"/>
      </w:pPr>
      <w:rPr>
        <w:rFonts w:ascii="Symbol" w:hAnsi="Symbol" w:hint="default"/>
        <w:color w:val="auto"/>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9C6EAF"/>
    <w:multiLevelType w:val="hybridMultilevel"/>
    <w:tmpl w:val="0D5A824E"/>
    <w:lvl w:ilvl="0" w:tplc="399EF5B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14C5B"/>
    <w:multiLevelType w:val="multilevel"/>
    <w:tmpl w:val="04D0FD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B41B7B"/>
    <w:multiLevelType w:val="hybridMultilevel"/>
    <w:tmpl w:val="E2A2EBA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53687414"/>
    <w:multiLevelType w:val="hybridMultilevel"/>
    <w:tmpl w:val="B9161960"/>
    <w:lvl w:ilvl="0" w:tplc="3476E4F8">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53B51F4D"/>
    <w:multiLevelType w:val="hybridMultilevel"/>
    <w:tmpl w:val="1F80FC76"/>
    <w:lvl w:ilvl="0" w:tplc="3476E4F8">
      <w:numFmt w:val="bullet"/>
      <w:lvlText w:val=""/>
      <w:lvlJc w:val="left"/>
      <w:pPr>
        <w:ind w:left="474" w:hanging="360"/>
      </w:pPr>
      <w:rPr>
        <w:rFonts w:ascii="Symbol" w:eastAsia="Times New Roman" w:hAnsi="Symbol"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57E24E00"/>
    <w:multiLevelType w:val="hybridMultilevel"/>
    <w:tmpl w:val="11A428D6"/>
    <w:lvl w:ilvl="0" w:tplc="399EF5BE">
      <w:numFmt w:val="bullet"/>
      <w:lvlText w:val="-"/>
      <w:lvlJc w:val="left"/>
      <w:pPr>
        <w:ind w:left="1060" w:hanging="360"/>
      </w:pPr>
      <w:rPr>
        <w:rFonts w:ascii="Times New Roman" w:eastAsia="Arial"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61CB014B"/>
    <w:multiLevelType w:val="multilevel"/>
    <w:tmpl w:val="7DCC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346B76"/>
    <w:multiLevelType w:val="hybridMultilevel"/>
    <w:tmpl w:val="CB5ABB32"/>
    <w:lvl w:ilvl="0" w:tplc="399EF5B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BA"/>
    <w:rsid w:val="000263C8"/>
    <w:rsid w:val="000873B9"/>
    <w:rsid w:val="00160E2B"/>
    <w:rsid w:val="003F169E"/>
    <w:rsid w:val="00400708"/>
    <w:rsid w:val="004F32C1"/>
    <w:rsid w:val="0053564C"/>
    <w:rsid w:val="00540D51"/>
    <w:rsid w:val="0061669B"/>
    <w:rsid w:val="00695CC9"/>
    <w:rsid w:val="006D7908"/>
    <w:rsid w:val="00721295"/>
    <w:rsid w:val="00775F8B"/>
    <w:rsid w:val="009F11BA"/>
    <w:rsid w:val="00A71E3E"/>
    <w:rsid w:val="00A74A28"/>
    <w:rsid w:val="00BA25BD"/>
    <w:rsid w:val="00C92FC4"/>
    <w:rsid w:val="00CC68FF"/>
    <w:rsid w:val="00D87FE4"/>
    <w:rsid w:val="00E238C0"/>
    <w:rsid w:val="00F340D5"/>
    <w:rsid w:val="00FA1B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6E2E"/>
  <w15:chartTrackingRefBased/>
  <w15:docId w15:val="{BA01A9D5-D8ED-4C38-BCD3-42EBC9A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B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1BA"/>
    <w:pPr>
      <w:ind w:left="720"/>
      <w:contextualSpacing/>
    </w:pPr>
  </w:style>
  <w:style w:type="character" w:customStyle="1" w:styleId="Bodytext2">
    <w:name w:val="Body text (2)_"/>
    <w:basedOn w:val="DefaultParagraphFont"/>
    <w:link w:val="Bodytext20"/>
    <w:rsid w:val="0061669B"/>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61669B"/>
    <w:pPr>
      <w:widowControl w:val="0"/>
      <w:shd w:val="clear" w:color="auto" w:fill="FFFFFF"/>
      <w:spacing w:line="0" w:lineRule="atLeast"/>
      <w:ind w:hanging="400"/>
      <w:jc w:val="center"/>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aac.gov.vn/Cms_Data/Contents/Vaac/Folders/Tailieuchuyenmon/Tailieu/~contents/7JK2PJWXKSMS2XAH/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Duc Linh</cp:lastModifiedBy>
  <cp:revision>2</cp:revision>
  <cp:lastPrinted>2020-09-16T02:51:00Z</cp:lastPrinted>
  <dcterms:created xsi:type="dcterms:W3CDTF">2022-11-07T02:25:00Z</dcterms:created>
  <dcterms:modified xsi:type="dcterms:W3CDTF">2022-11-07T02:25:00Z</dcterms:modified>
</cp:coreProperties>
</file>